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D8C" w:rsidRPr="006A6D8C" w:rsidRDefault="006A6D8C" w:rsidP="006A6D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6D8C">
        <w:rPr>
          <w:rFonts w:ascii="Times New Roman" w:hAnsi="Times New Roman" w:cs="Times New Roman"/>
          <w:b/>
          <w:sz w:val="24"/>
          <w:szCs w:val="24"/>
        </w:rPr>
        <w:t xml:space="preserve">Об условиях питания воспитанников </w:t>
      </w:r>
      <w:r>
        <w:rPr>
          <w:rFonts w:ascii="Times New Roman" w:hAnsi="Times New Roman" w:cs="Times New Roman"/>
          <w:b/>
          <w:sz w:val="24"/>
          <w:szCs w:val="24"/>
        </w:rPr>
        <w:t>МАДОУ «Детский сад № 171»</w:t>
      </w:r>
    </w:p>
    <w:p w:rsidR="006A6D8C" w:rsidRPr="006A6D8C" w:rsidRDefault="006A6D8C" w:rsidP="006A6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D8C">
        <w:rPr>
          <w:rFonts w:ascii="Times New Roman" w:hAnsi="Times New Roman" w:cs="Times New Roman"/>
          <w:sz w:val="24"/>
          <w:szCs w:val="24"/>
        </w:rPr>
        <w:t>Организация питания в ДОУ возлагается на дошкольное образовательное учреждение. 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</w:t>
      </w:r>
      <w:r w:rsidRPr="006A6D8C">
        <w:rPr>
          <w:rFonts w:ascii="Times New Roman" w:hAnsi="Times New Roman" w:cs="Times New Roman"/>
          <w:sz w:val="24"/>
          <w:szCs w:val="24"/>
        </w:rPr>
        <w:br/>
        <w:t>Уст</w:t>
      </w:r>
      <w:r>
        <w:rPr>
          <w:rFonts w:ascii="Times New Roman" w:hAnsi="Times New Roman" w:cs="Times New Roman"/>
          <w:sz w:val="24"/>
          <w:szCs w:val="24"/>
        </w:rPr>
        <w:t>анавливается 4</w:t>
      </w:r>
      <w:r w:rsidRPr="006A6D8C">
        <w:rPr>
          <w:rFonts w:ascii="Times New Roman" w:hAnsi="Times New Roman" w:cs="Times New Roman"/>
          <w:sz w:val="24"/>
          <w:szCs w:val="24"/>
        </w:rPr>
        <w:t>х-разовое питание детей. Питание детей в Учреждении осуществляется в соответствии с примерны</w:t>
      </w:r>
      <w:r>
        <w:rPr>
          <w:rFonts w:ascii="Times New Roman" w:hAnsi="Times New Roman" w:cs="Times New Roman"/>
          <w:sz w:val="24"/>
          <w:szCs w:val="24"/>
        </w:rPr>
        <w:t xml:space="preserve">м перспективным 10-дневным меню. Меню составляется </w:t>
      </w:r>
      <w:r w:rsidRPr="006A6D8C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АО </w:t>
      </w:r>
      <w:r w:rsidRPr="006A6D8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BFBFB"/>
        </w:rPr>
        <w:t>Департамент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BFBFB"/>
        </w:rPr>
        <w:t>ом</w:t>
      </w:r>
      <w:r w:rsidRPr="006A6D8C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 </w:t>
      </w:r>
      <w:r w:rsidRPr="006A6D8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BFBFB"/>
        </w:rPr>
        <w:t>продовольствия</w:t>
      </w:r>
      <w:r w:rsidRPr="006A6D8C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 </w:t>
      </w:r>
      <w:r w:rsidRPr="006A6D8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BFBFB"/>
        </w:rPr>
        <w:t>и</w:t>
      </w:r>
      <w:r w:rsidRPr="006A6D8C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 </w:t>
      </w:r>
      <w:r w:rsidRPr="006A6D8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BFBFB"/>
        </w:rPr>
        <w:t>социального</w:t>
      </w:r>
      <w:r w:rsidRPr="006A6D8C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 </w:t>
      </w:r>
      <w:r w:rsidRPr="006A6D8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BFBFB"/>
        </w:rPr>
        <w:t>питания</w:t>
      </w:r>
      <w:r w:rsidRPr="006A6D8C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 </w:t>
      </w:r>
      <w:r w:rsidRPr="006A6D8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BFBFB"/>
        </w:rPr>
        <w:t>г</w:t>
      </w:r>
      <w:proofErr w:type="gramStart"/>
      <w:r w:rsidRPr="006A6D8C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.</w:t>
      </w:r>
      <w:r w:rsidRPr="006A6D8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BFBFB"/>
        </w:rPr>
        <w:t>К</w:t>
      </w:r>
      <w:proofErr w:type="gramEnd"/>
      <w:r w:rsidRPr="006A6D8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BFBFB"/>
        </w:rPr>
        <w:t>азани</w:t>
      </w:r>
    </w:p>
    <w:p w:rsidR="006A6D8C" w:rsidRPr="006A6D8C" w:rsidRDefault="006A6D8C" w:rsidP="006A6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D8C">
        <w:rPr>
          <w:rFonts w:ascii="Times New Roman" w:hAnsi="Times New Roman" w:cs="Times New Roman"/>
          <w:sz w:val="24"/>
          <w:szCs w:val="24"/>
        </w:rPr>
        <w:t>В ДОУ используется примерное 10-ти дневное меню, рассчитанное на 2 недели, с учетом рекомендуемых среднесуточных норм питания.</w:t>
      </w:r>
    </w:p>
    <w:p w:rsidR="006A6D8C" w:rsidRPr="006A6D8C" w:rsidRDefault="006A6D8C" w:rsidP="006A6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D8C">
        <w:rPr>
          <w:rFonts w:ascii="Times New Roman" w:hAnsi="Times New Roman" w:cs="Times New Roman"/>
          <w:sz w:val="24"/>
          <w:szCs w:val="24"/>
        </w:rPr>
        <w:t>На основании примерного 10-ти дневного меню ежедневно составляется меню – требование установленного образца, с указанием выхода блюд для детей дошкольного возраста.</w:t>
      </w:r>
    </w:p>
    <w:p w:rsidR="006A6D8C" w:rsidRPr="006A6D8C" w:rsidRDefault="006A6D8C" w:rsidP="006A6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D8C">
        <w:rPr>
          <w:rFonts w:ascii="Times New Roman" w:hAnsi="Times New Roman" w:cs="Times New Roman"/>
          <w:sz w:val="24"/>
          <w:szCs w:val="24"/>
        </w:rPr>
        <w:t>Ежедневно поваром отбирается суточная проба готовой продукции, которая хранится 48 часов.</w:t>
      </w:r>
    </w:p>
    <w:p w:rsidR="006A6D8C" w:rsidRPr="006A6D8C" w:rsidRDefault="006A6D8C" w:rsidP="006A6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D8C">
        <w:rPr>
          <w:rFonts w:ascii="Times New Roman" w:hAnsi="Times New Roman" w:cs="Times New Roman"/>
          <w:sz w:val="24"/>
          <w:szCs w:val="24"/>
        </w:rPr>
        <w:t>Продукты завозятся в ДОУ в соответствии с заключенными договорами и принимаются при наличии сертификата качества и накладной.</w:t>
      </w:r>
    </w:p>
    <w:p w:rsidR="006A6D8C" w:rsidRPr="006A6D8C" w:rsidRDefault="006A6D8C" w:rsidP="006A6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D8C">
        <w:rPr>
          <w:rFonts w:ascii="Times New Roman" w:hAnsi="Times New Roman" w:cs="Times New Roman"/>
          <w:sz w:val="24"/>
          <w:szCs w:val="24"/>
        </w:rPr>
        <w:t xml:space="preserve">Питание детей соответствует принципам щадящего питания, предусматривающим использование определенных способов приготовления блюд, таких как варка, тушение, </w:t>
      </w:r>
      <w:proofErr w:type="spellStart"/>
      <w:r w:rsidRPr="006A6D8C">
        <w:rPr>
          <w:rFonts w:ascii="Times New Roman" w:hAnsi="Times New Roman" w:cs="Times New Roman"/>
          <w:sz w:val="24"/>
          <w:szCs w:val="24"/>
        </w:rPr>
        <w:t>запекание</w:t>
      </w:r>
      <w:proofErr w:type="spellEnd"/>
      <w:r w:rsidRPr="006A6D8C">
        <w:rPr>
          <w:rFonts w:ascii="Times New Roman" w:hAnsi="Times New Roman" w:cs="Times New Roman"/>
          <w:sz w:val="24"/>
          <w:szCs w:val="24"/>
        </w:rPr>
        <w:t>, и исключает жарку блюд.</w:t>
      </w:r>
    </w:p>
    <w:p w:rsidR="006A6D8C" w:rsidRPr="006A6D8C" w:rsidRDefault="006A6D8C" w:rsidP="006A6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D8C">
        <w:rPr>
          <w:rFonts w:ascii="Times New Roman" w:hAnsi="Times New Roman" w:cs="Times New Roman"/>
          <w:sz w:val="24"/>
          <w:szCs w:val="24"/>
        </w:rPr>
        <w:t>При кулинарной обработке пищевых продуктов соблюдаются санитарно-эпидемиологические требования к технологическим процессам приготовления блюд.</w:t>
      </w:r>
    </w:p>
    <w:p w:rsidR="006A6D8C" w:rsidRPr="006A6D8C" w:rsidRDefault="006A6D8C" w:rsidP="006A6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D8C">
        <w:rPr>
          <w:rFonts w:ascii="Times New Roman" w:hAnsi="Times New Roman" w:cs="Times New Roman"/>
          <w:sz w:val="24"/>
          <w:szCs w:val="24"/>
        </w:rPr>
        <w:t xml:space="preserve">Обработку яиц перед использованием в любые блюда проводят в специально отведенном месте </w:t>
      </w:r>
      <w:proofErr w:type="spellStart"/>
      <w:proofErr w:type="gramStart"/>
      <w:r w:rsidRPr="006A6D8C">
        <w:rPr>
          <w:rFonts w:ascii="Times New Roman" w:hAnsi="Times New Roman" w:cs="Times New Roman"/>
          <w:sz w:val="24"/>
          <w:szCs w:val="24"/>
        </w:rPr>
        <w:t>мясо-рыбного</w:t>
      </w:r>
      <w:proofErr w:type="spellEnd"/>
      <w:proofErr w:type="gramEnd"/>
      <w:r w:rsidRPr="006A6D8C">
        <w:rPr>
          <w:rFonts w:ascii="Times New Roman" w:hAnsi="Times New Roman" w:cs="Times New Roman"/>
          <w:sz w:val="24"/>
          <w:szCs w:val="24"/>
        </w:rPr>
        <w:t xml:space="preserve"> цеха, используя для этих целей промаркированные емкости.</w:t>
      </w:r>
    </w:p>
    <w:p w:rsidR="006A6D8C" w:rsidRPr="006A6D8C" w:rsidRDefault="006A6D8C" w:rsidP="006A6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D8C">
        <w:rPr>
          <w:rFonts w:ascii="Times New Roman" w:hAnsi="Times New Roman" w:cs="Times New Roman"/>
          <w:sz w:val="24"/>
          <w:szCs w:val="24"/>
        </w:rPr>
        <w:t>Горячие блюда (супы, соусы, горячие напитки, вторые блюда и гарниры) пр</w:t>
      </w:r>
      <w:r w:rsidR="00051978">
        <w:rPr>
          <w:rFonts w:ascii="Times New Roman" w:hAnsi="Times New Roman" w:cs="Times New Roman"/>
          <w:sz w:val="24"/>
          <w:szCs w:val="24"/>
        </w:rPr>
        <w:t xml:space="preserve">и раздаче имеют температуру не ниже </w:t>
      </w:r>
      <w:r w:rsidRPr="006A6D8C">
        <w:rPr>
          <w:rFonts w:ascii="Times New Roman" w:hAnsi="Times New Roman" w:cs="Times New Roman"/>
          <w:sz w:val="24"/>
          <w:szCs w:val="24"/>
        </w:rPr>
        <w:t>+65°C; холодные закуск</w:t>
      </w:r>
      <w:r w:rsidR="00051978">
        <w:rPr>
          <w:rFonts w:ascii="Times New Roman" w:hAnsi="Times New Roman" w:cs="Times New Roman"/>
          <w:sz w:val="24"/>
          <w:szCs w:val="24"/>
        </w:rPr>
        <w:t>и, салаты, напитки – не ниже +14</w:t>
      </w:r>
      <w:r w:rsidRPr="006A6D8C">
        <w:rPr>
          <w:rFonts w:ascii="Times New Roman" w:hAnsi="Times New Roman" w:cs="Times New Roman"/>
          <w:sz w:val="24"/>
          <w:szCs w:val="24"/>
        </w:rPr>
        <w:t xml:space="preserve"> °C.</w:t>
      </w:r>
    </w:p>
    <w:p w:rsidR="006A6D8C" w:rsidRPr="006A6D8C" w:rsidRDefault="006A6D8C" w:rsidP="006A6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D8C">
        <w:rPr>
          <w:rFonts w:ascii="Times New Roman" w:hAnsi="Times New Roman" w:cs="Times New Roman"/>
          <w:sz w:val="24"/>
          <w:szCs w:val="24"/>
        </w:rPr>
        <w:t>Фрукты, включая цитрусовые, тщательно промывают в условиях цеха первичной обработки овощей в моечных ваннах.</w:t>
      </w:r>
    </w:p>
    <w:p w:rsidR="006A6D8C" w:rsidRPr="006A6D8C" w:rsidRDefault="006A6D8C" w:rsidP="006A6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D8C">
        <w:rPr>
          <w:rFonts w:ascii="Times New Roman" w:hAnsi="Times New Roman" w:cs="Times New Roman"/>
          <w:sz w:val="24"/>
          <w:szCs w:val="24"/>
        </w:rPr>
        <w:t>Входной контроль поступающих продуктов осуществляет кладовщик. Результаты контроля регистрируются в специальном журнале.</w:t>
      </w:r>
    </w:p>
    <w:p w:rsidR="006A6D8C" w:rsidRPr="006A6D8C" w:rsidRDefault="006A6D8C" w:rsidP="006A6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D8C">
        <w:rPr>
          <w:rFonts w:ascii="Times New Roman" w:hAnsi="Times New Roman" w:cs="Times New Roman"/>
          <w:sz w:val="24"/>
          <w:szCs w:val="24"/>
        </w:rPr>
        <w:t>Отслеживается соблюдение сроков прохождения медицинских обследований персоналом с обязательными отметками в санитарных книжках; проводятся ежедневные осмотры работников пищеблока на наличие гнойничковых заболеваний кожи, контролируется соблюдение личной гигиены сотрудниками пищеблока.</w:t>
      </w:r>
    </w:p>
    <w:p w:rsidR="006A6D8C" w:rsidRPr="006A6D8C" w:rsidRDefault="006A6D8C" w:rsidP="006A6D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6D8C">
        <w:rPr>
          <w:rFonts w:ascii="Times New Roman" w:hAnsi="Times New Roman" w:cs="Times New Roman"/>
          <w:sz w:val="24"/>
          <w:szCs w:val="24"/>
        </w:rPr>
        <w:lastRenderedPageBreak/>
        <w:t xml:space="preserve">Каждый сотрудник пищеблока ознакомлен под роспись с инструкциями по режиму работы в пищеблоке. Все инструкции составлены в соответствии с </w:t>
      </w:r>
      <w:proofErr w:type="spellStart"/>
      <w:r w:rsidRPr="006A6D8C">
        <w:rPr>
          <w:rFonts w:ascii="Times New Roman" w:hAnsi="Times New Roman" w:cs="Times New Roman"/>
          <w:sz w:val="24"/>
          <w:szCs w:val="24"/>
        </w:rPr>
        <w:t>СанПиНу</w:t>
      </w:r>
      <w:proofErr w:type="spellEnd"/>
      <w:r w:rsidRPr="006A6D8C">
        <w:rPr>
          <w:rFonts w:ascii="Times New Roman" w:hAnsi="Times New Roman" w:cs="Times New Roman"/>
          <w:sz w:val="24"/>
          <w:szCs w:val="24"/>
        </w:rPr>
        <w:t>.</w:t>
      </w:r>
    </w:p>
    <w:p w:rsidR="006A6D8C" w:rsidRPr="006A6D8C" w:rsidRDefault="006A6D8C" w:rsidP="006A6D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D8C">
        <w:rPr>
          <w:rFonts w:ascii="Times New Roman" w:hAnsi="Times New Roman" w:cs="Times New Roman"/>
          <w:sz w:val="24"/>
          <w:szCs w:val="24"/>
        </w:rPr>
        <w:t>Контроль за качеством питания, разнообразием и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заведующего, ме</w:t>
      </w:r>
      <w:r>
        <w:rPr>
          <w:rFonts w:ascii="Times New Roman" w:hAnsi="Times New Roman" w:cs="Times New Roman"/>
          <w:sz w:val="24"/>
          <w:szCs w:val="24"/>
        </w:rPr>
        <w:t>дицинского работника, повара</w:t>
      </w:r>
      <w:proofErr w:type="gramStart"/>
      <w:r w:rsidRPr="006A6D8C">
        <w:rPr>
          <w:rFonts w:ascii="Times New Roman" w:hAnsi="Times New Roman" w:cs="Times New Roman"/>
          <w:sz w:val="24"/>
          <w:szCs w:val="24"/>
        </w:rPr>
        <w:br/>
        <w:t>К</w:t>
      </w:r>
      <w:proofErr w:type="gramEnd"/>
      <w:r w:rsidRPr="006A6D8C">
        <w:rPr>
          <w:rFonts w:ascii="Times New Roman" w:hAnsi="Times New Roman" w:cs="Times New Roman"/>
          <w:sz w:val="24"/>
          <w:szCs w:val="24"/>
        </w:rPr>
        <w:t xml:space="preserve">роме этого в ДОУ имеется </w:t>
      </w:r>
      <w:proofErr w:type="spellStart"/>
      <w:r w:rsidRPr="006A6D8C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6A6D8C">
        <w:rPr>
          <w:rFonts w:ascii="Times New Roman" w:hAnsi="Times New Roman" w:cs="Times New Roman"/>
          <w:sz w:val="24"/>
          <w:szCs w:val="24"/>
        </w:rPr>
        <w:t xml:space="preserve"> комиссия, которая следит за правильной закладкой продуктов, соблюдением правил кулинарной обработки и правильностью </w:t>
      </w:r>
      <w:proofErr w:type="spellStart"/>
      <w:r w:rsidRPr="006A6D8C">
        <w:rPr>
          <w:rFonts w:ascii="Times New Roman" w:hAnsi="Times New Roman" w:cs="Times New Roman"/>
          <w:sz w:val="24"/>
          <w:szCs w:val="24"/>
        </w:rPr>
        <w:t>порционирования</w:t>
      </w:r>
      <w:proofErr w:type="spellEnd"/>
      <w:r w:rsidRPr="006A6D8C">
        <w:rPr>
          <w:rFonts w:ascii="Times New Roman" w:hAnsi="Times New Roman" w:cs="Times New Roman"/>
          <w:sz w:val="24"/>
          <w:szCs w:val="24"/>
        </w:rPr>
        <w:t xml:space="preserve"> при раздаче.</w:t>
      </w:r>
    </w:p>
    <w:p w:rsidR="004979C9" w:rsidRDefault="004979C9" w:rsidP="006A6D8C">
      <w:pPr>
        <w:spacing w:after="0"/>
      </w:pPr>
    </w:p>
    <w:sectPr w:rsidR="004979C9" w:rsidSect="00497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A6D8C"/>
    <w:rsid w:val="00051978"/>
    <w:rsid w:val="004979C9"/>
    <w:rsid w:val="006A6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9C9"/>
  </w:style>
  <w:style w:type="paragraph" w:styleId="1">
    <w:name w:val="heading 1"/>
    <w:basedOn w:val="a"/>
    <w:link w:val="10"/>
    <w:uiPriority w:val="9"/>
    <w:qFormat/>
    <w:rsid w:val="006A6D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D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6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D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3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2022-02-01T13:06:00Z</dcterms:created>
  <dcterms:modified xsi:type="dcterms:W3CDTF">2022-02-01T13:25:00Z</dcterms:modified>
</cp:coreProperties>
</file>